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24AC" w14:textId="77777777" w:rsidR="00D72943" w:rsidRDefault="00D72943" w:rsidP="00D72943">
      <w:pPr>
        <w:jc w:val="right"/>
      </w:pPr>
      <w:r>
        <w:t>Załącznik nr 1</w:t>
      </w:r>
    </w:p>
    <w:p w14:paraId="5E4BAF31" w14:textId="382A746E" w:rsidR="00D72943" w:rsidRPr="00D72943" w:rsidRDefault="00D72943" w:rsidP="00D72943">
      <w:pPr>
        <w:pStyle w:val="Nagwek1"/>
        <w:spacing w:before="480"/>
        <w:rPr>
          <w:b/>
          <w:bCs/>
        </w:rPr>
      </w:pPr>
      <w:r w:rsidRPr="00D72943">
        <w:rPr>
          <w:b/>
          <w:bCs/>
        </w:rPr>
        <w:t>Formularz Oferty współpracy w ramach programu</w:t>
      </w:r>
      <w:r w:rsidRPr="00D72943">
        <w:rPr>
          <w:b/>
          <w:bCs/>
        </w:rPr>
        <w:t xml:space="preserve"> </w:t>
      </w:r>
      <w:r w:rsidRPr="00D72943">
        <w:rPr>
          <w:b/>
          <w:bCs/>
        </w:rPr>
        <w:br/>
      </w:r>
      <w:r w:rsidRPr="00D72943">
        <w:rPr>
          <w:b/>
          <w:bCs/>
        </w:rPr>
        <w:t>„Dzielnice Kultury” w kategorii osób dorosłych oraz „Dzielnice Kultury - Młodzież Inspiruje Dzielnice” w 2024 r.</w:t>
      </w:r>
    </w:p>
    <w:p w14:paraId="188CCBE9" w14:textId="77777777" w:rsidR="00D72943" w:rsidRDefault="00D72943" w:rsidP="00D72943">
      <w:pPr>
        <w:pStyle w:val="Nagwek2"/>
      </w:pPr>
      <w:r>
        <w:t>I.</w:t>
      </w:r>
      <w:r>
        <w:tab/>
        <w:t>PRZEDSTAW SIĘ NAM</w:t>
      </w:r>
    </w:p>
    <w:p w14:paraId="6C776CB4" w14:textId="1F2AF038" w:rsidR="00D72943" w:rsidRDefault="00D72943" w:rsidP="00D72943">
      <w:pPr>
        <w:pStyle w:val="Akapitzlist"/>
        <w:numPr>
          <w:ilvl w:val="0"/>
          <w:numId w:val="2"/>
        </w:numPr>
        <w:spacing w:before="240"/>
      </w:pPr>
      <w:r>
        <w:t>Zaznacz kim jesteś</w:t>
      </w:r>
    </w:p>
    <w:p w14:paraId="3C922509" w14:textId="655704F6" w:rsidR="00D72943" w:rsidRDefault="00D72943" w:rsidP="00D72943">
      <w:pPr>
        <w:pStyle w:val="Akapitzlist"/>
        <w:numPr>
          <w:ilvl w:val="1"/>
          <w:numId w:val="2"/>
        </w:numPr>
      </w:pPr>
      <w:r>
        <w:t>osobą niepełnoletnią (podaj dane Osoby odpowiedzialnej za projekt w punkcie</w:t>
      </w:r>
    </w:p>
    <w:p w14:paraId="4DA3969F" w14:textId="5F5090A4" w:rsidR="00D72943" w:rsidRDefault="00D72943" w:rsidP="00D72943">
      <w:pPr>
        <w:pStyle w:val="Akapitzlist"/>
        <w:numPr>
          <w:ilvl w:val="1"/>
          <w:numId w:val="2"/>
        </w:numPr>
      </w:pPr>
      <w:r>
        <w:t>pełnoletnią osobą (podaj dane w punkcie c.)</w:t>
      </w:r>
    </w:p>
    <w:p w14:paraId="17D62F20" w14:textId="5F1B68F0" w:rsidR="00D72943" w:rsidRDefault="00D72943" w:rsidP="00D72943">
      <w:pPr>
        <w:pStyle w:val="Akapitzlist"/>
        <w:numPr>
          <w:ilvl w:val="1"/>
          <w:numId w:val="2"/>
        </w:numPr>
      </w:pPr>
      <w:r>
        <w:t>grupą nieformalną - podaj nazwę grupy (podaj dane Osoby odpowiedzialnej za projekt w punkcie c.)</w:t>
      </w:r>
    </w:p>
    <w:p w14:paraId="0EDA9E8B" w14:textId="375F13CA" w:rsidR="00D72943" w:rsidRDefault="00D72943" w:rsidP="00D72943">
      <w:pPr>
        <w:pStyle w:val="Akapitzlist"/>
        <w:numPr>
          <w:ilvl w:val="0"/>
          <w:numId w:val="2"/>
        </w:numPr>
      </w:pPr>
      <w:r>
        <w:t>Ile masz lat/ ile lat mają członkowie Twojej grupy nieformalnej:</w:t>
      </w:r>
    </w:p>
    <w:p w14:paraId="7400EBA5" w14:textId="08F4CA6C" w:rsidR="00D72943" w:rsidRDefault="00D72943" w:rsidP="00D72943">
      <w:pPr>
        <w:pStyle w:val="Akapitzlist"/>
        <w:numPr>
          <w:ilvl w:val="0"/>
          <w:numId w:val="2"/>
        </w:numPr>
      </w:pPr>
      <w:r>
        <w:t>Kto jest osobą odpowiedzialną za projekt (Pełnoletnia osoba odpowiedzialna za formalną stronę projektu, to jest osoba podpisująca wniosek, a w przypadku wybrania projektu do realizacji - zawierająca porozumienie z Operatorem). Podaj imię, nazwisko, dane kontaktowe:</w:t>
      </w:r>
    </w:p>
    <w:p w14:paraId="0E45F89B" w14:textId="77777777" w:rsidR="00D72943" w:rsidRDefault="00D72943" w:rsidP="00D72943">
      <w:pPr>
        <w:pStyle w:val="Akapitzlist"/>
        <w:numPr>
          <w:ilvl w:val="0"/>
          <w:numId w:val="2"/>
        </w:numPr>
      </w:pPr>
      <w:r>
        <w:t xml:space="preserve">Napisz nam coś więcej o sobie: czym się zajmujesz, czym się interesujesz, dlaczego zdecydowałeś/łaś się zgłosić swoją inicjatywę? </w:t>
      </w:r>
    </w:p>
    <w:p w14:paraId="298067D8" w14:textId="757216EE" w:rsidR="00D72943" w:rsidRDefault="00D72943" w:rsidP="00D72943">
      <w:pPr>
        <w:pStyle w:val="Akapitzlist"/>
        <w:ind w:left="1070"/>
      </w:pPr>
      <w:r>
        <w:t>W przypadku grupy nieformalnej – kim jesteście, co Was łączy, czym się wspólnie interesujecie, dlaczego zgłaszacie do Programu właśnie tę inicjatywę? Kto jest Autorem/Autorką projektu?</w:t>
      </w:r>
    </w:p>
    <w:p w14:paraId="34E6A51D" w14:textId="77777777" w:rsidR="00D72943" w:rsidRDefault="00D72943">
      <w:pPr>
        <w:spacing w:line="259" w:lineRule="auto"/>
      </w:pPr>
      <w:r>
        <w:br w:type="page"/>
      </w:r>
    </w:p>
    <w:p w14:paraId="3E1C930C" w14:textId="77777777" w:rsidR="00D72943" w:rsidRDefault="00D72943" w:rsidP="00D72943">
      <w:pPr>
        <w:pStyle w:val="Nagwek2"/>
      </w:pPr>
      <w:r>
        <w:lastRenderedPageBreak/>
        <w:t>II.</w:t>
      </w:r>
      <w:r>
        <w:tab/>
        <w:t>OPISZ NAM CO CHCESZ ZROBIĆ</w:t>
      </w:r>
    </w:p>
    <w:p w14:paraId="69421B6F" w14:textId="062829E4" w:rsidR="00D72943" w:rsidRDefault="00D72943" w:rsidP="00D72943">
      <w:pPr>
        <w:pStyle w:val="Akapitzlist"/>
        <w:numPr>
          <w:ilvl w:val="0"/>
          <w:numId w:val="4"/>
        </w:numPr>
        <w:spacing w:before="240"/>
      </w:pPr>
      <w:r>
        <w:t>Jaki tytuł ma Twój projekt:</w:t>
      </w:r>
    </w:p>
    <w:p w14:paraId="282356A1" w14:textId="5EBC1A87" w:rsidR="00D72943" w:rsidRDefault="00D72943" w:rsidP="00D72943">
      <w:pPr>
        <w:pStyle w:val="Akapitzlist"/>
        <w:numPr>
          <w:ilvl w:val="0"/>
          <w:numId w:val="4"/>
        </w:numPr>
      </w:pPr>
      <w:r>
        <w:t>Jakiego typu jest to wydarzenie (koncert, warsztaty, spotkania, wystawa, wykłady, pokaz filmowy, spektakl, przegląd, gra miejska, podcast, teledysk, nagrywanie muzyki, rapowanie, turnieje tańca ulicznego, talent show, rysowanie mangi, komiksów, itp.)</w:t>
      </w:r>
    </w:p>
    <w:p w14:paraId="6EBF2824" w14:textId="46BE594D" w:rsidR="00D72943" w:rsidRDefault="00D72943" w:rsidP="00D72943">
      <w:pPr>
        <w:pStyle w:val="Akapitzlist"/>
        <w:numPr>
          <w:ilvl w:val="0"/>
          <w:numId w:val="4"/>
        </w:numPr>
      </w:pPr>
      <w:r>
        <w:t>W jakiej dzielnicy chcesz zrealizować swój projekt? Dlaczego?</w:t>
      </w:r>
    </w:p>
    <w:p w14:paraId="3673DC1F" w14:textId="2BAF3199" w:rsidR="00D72943" w:rsidRDefault="00D72943" w:rsidP="00D72943">
      <w:pPr>
        <w:pStyle w:val="Akapitzlist"/>
        <w:numPr>
          <w:ilvl w:val="0"/>
          <w:numId w:val="4"/>
        </w:numPr>
      </w:pPr>
      <w:r>
        <w:t>Gdzie chcesz zorganizować projekt (opisz nam dokładnie to miejsce, podaj adres):</w:t>
      </w:r>
    </w:p>
    <w:p w14:paraId="15D07299" w14:textId="6893F552" w:rsidR="00D72943" w:rsidRDefault="00D72943" w:rsidP="00D72943">
      <w:pPr>
        <w:pStyle w:val="Akapitzlist"/>
        <w:numPr>
          <w:ilvl w:val="0"/>
          <w:numId w:val="4"/>
        </w:numPr>
      </w:pPr>
      <w:r>
        <w:t>Dla kogo chcesz zorganizować projekt (wpisz grupę wiekową):</w:t>
      </w:r>
    </w:p>
    <w:p w14:paraId="78C9092E" w14:textId="23FBAD76" w:rsidR="00D72943" w:rsidRDefault="00D72943" w:rsidP="00D72943">
      <w:pPr>
        <w:pStyle w:val="Akapitzlist"/>
        <w:numPr>
          <w:ilvl w:val="0"/>
          <w:numId w:val="4"/>
        </w:numPr>
      </w:pPr>
      <w:r>
        <w:t xml:space="preserve">W jaki sposób projekt wpisuje się w założenia aplikacji Lublina o tytuł Europejskiej Stolicy Kultury 2029, której hasłem przewodnim jest </w:t>
      </w:r>
      <w:proofErr w:type="spellStart"/>
      <w:r>
        <w:t>Re:Union</w:t>
      </w:r>
      <w:proofErr w:type="spellEnd"/>
      <w:r>
        <w:t>, rozumiane jako ponowna integracja, scalanie zerwanych więzów, dialog międzypokoleniowy, międzysektorowy i międzykulturowy?</w:t>
      </w:r>
    </w:p>
    <w:p w14:paraId="5372335A" w14:textId="5CE727C3" w:rsidR="00D72943" w:rsidRDefault="00D72943" w:rsidP="00D72943">
      <w:pPr>
        <w:pStyle w:val="Akapitzlist"/>
        <w:numPr>
          <w:ilvl w:val="0"/>
          <w:numId w:val="4"/>
        </w:numPr>
      </w:pPr>
      <w:r>
        <w:t>Opisz szczegółowo, krok po kroku realizację projektu (w przypadku działań warsztatowych prosimy dokładnie rozpisać ilość i czas trwania zajęć):</w:t>
      </w:r>
    </w:p>
    <w:p w14:paraId="5F28F775" w14:textId="5926DBEB" w:rsidR="00D72943" w:rsidRDefault="00D72943" w:rsidP="00D72943">
      <w:pPr>
        <w:pStyle w:val="Akapitzlist"/>
        <w:numPr>
          <w:ilvl w:val="0"/>
          <w:numId w:val="4"/>
        </w:numPr>
      </w:pPr>
      <w:r>
        <w:t>Chcesz zorganizować projekt sam/a czy z kimś (jeśli będziesz realizować projekt wspólnie z innymi podmiotami, podaj współpartnerów):</w:t>
      </w:r>
    </w:p>
    <w:p w14:paraId="41AA35B2" w14:textId="732F735C" w:rsidR="00D72943" w:rsidRDefault="00D72943" w:rsidP="00D72943">
      <w:pPr>
        <w:pStyle w:val="Akapitzlist"/>
        <w:numPr>
          <w:ilvl w:val="0"/>
          <w:numId w:val="4"/>
        </w:numPr>
      </w:pPr>
      <w:r>
        <w:t>Ilu przewidujesz odbiorców projektu?</w:t>
      </w:r>
    </w:p>
    <w:p w14:paraId="39DAC09C" w14:textId="09509381" w:rsidR="00D72943" w:rsidRDefault="00D72943" w:rsidP="00D72943">
      <w:pPr>
        <w:pStyle w:val="Akapitzlist"/>
        <w:numPr>
          <w:ilvl w:val="0"/>
          <w:numId w:val="4"/>
        </w:numPr>
      </w:pPr>
      <w:r>
        <w:t>Czy zaplanowane w ramach projektu działania będą zapewniały równy dostęp dla wszystkich osób funkcjonujących w Lublinie, w tym młodzieży z niepełnosprawnościami, młodzieży cudzoziemskiej, LGBT+ (przestrzeń dostępna architektonicznie, tłumaczenie na PJM, wsparcie asystenta, audiodeskrypcja, itp.)?</w:t>
      </w:r>
    </w:p>
    <w:p w14:paraId="181BFD70" w14:textId="406A16D1" w:rsidR="00D72943" w:rsidRDefault="00D72943" w:rsidP="00D72943">
      <w:pPr>
        <w:pStyle w:val="Akapitzlist"/>
        <w:numPr>
          <w:ilvl w:val="0"/>
          <w:numId w:val="4"/>
        </w:numPr>
      </w:pPr>
      <w:r>
        <w:t>Opisz nam w kilku zdaniach swój pomysł (ideę, cele, rezultaty):</w:t>
      </w:r>
    </w:p>
    <w:p w14:paraId="04D66039" w14:textId="720C7DF5" w:rsidR="00D72943" w:rsidRDefault="00D72943" w:rsidP="00D72943">
      <w:pPr>
        <w:pStyle w:val="Akapitzlist"/>
        <w:numPr>
          <w:ilvl w:val="0"/>
          <w:numId w:val="4"/>
        </w:numPr>
      </w:pPr>
      <w:r>
        <w:t>Ile ma to kosztować (wpisz kwotę całego projektu brutto):</w:t>
      </w:r>
    </w:p>
    <w:p w14:paraId="79FBE11A" w14:textId="71961583" w:rsidR="00D72943" w:rsidRDefault="00D72943" w:rsidP="00D72943">
      <w:pPr>
        <w:pStyle w:val="Akapitzlist"/>
        <w:numPr>
          <w:ilvl w:val="0"/>
          <w:numId w:val="4"/>
        </w:numPr>
        <w:rPr>
          <w:b/>
          <w:bCs/>
        </w:rPr>
      </w:pPr>
      <w:r>
        <w:t>Jakie kategorie kosztów z wymienionych poniżej i kwalifikujących się miałyby zostać opłacone (przy pozycjach interesujących Cię wpisz proponowaną kwotę; przy pozycjach, które nie będą wymagały opłacenia wpisz 0 zł)</w:t>
      </w:r>
      <w:r>
        <w:t xml:space="preserve"> </w:t>
      </w:r>
      <w:r w:rsidRPr="00D72943">
        <w:rPr>
          <w:b/>
          <w:bCs/>
        </w:rPr>
        <w:t>– uzupełnij tabelę na stronie 3.</w:t>
      </w:r>
    </w:p>
    <w:p w14:paraId="25C424B6" w14:textId="77777777" w:rsidR="00D72943" w:rsidRDefault="00D72943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B6B0267" w14:textId="4AFCCD8D" w:rsidR="00D72943" w:rsidRPr="00D72943" w:rsidRDefault="00D72943" w:rsidP="00D72943">
      <w:pPr>
        <w:rPr>
          <w:b/>
          <w:bCs/>
        </w:rPr>
      </w:pPr>
      <w:r>
        <w:rPr>
          <w:b/>
          <w:bCs/>
        </w:rPr>
        <w:lastRenderedPageBreak/>
        <w:t>Tabela: kategorie kosztów</w:t>
      </w:r>
    </w:p>
    <w:tbl>
      <w:tblPr>
        <w:tblW w:w="8744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142"/>
        <w:gridCol w:w="3823"/>
        <w:gridCol w:w="2429"/>
        <w:gridCol w:w="1350"/>
      </w:tblGrid>
      <w:tr w:rsidR="00D72943" w:rsidRPr="00B37E4A" w14:paraId="687D014B" w14:textId="77777777" w:rsidTr="00E769D3">
        <w:trPr>
          <w:trHeight w:val="788"/>
        </w:trPr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74E0D" w14:textId="77777777" w:rsidR="00D72943" w:rsidRPr="00D72943" w:rsidRDefault="00D72943" w:rsidP="00E769D3">
            <w:pPr>
              <w:rPr>
                <w:b/>
                <w:bCs/>
                <w:sz w:val="20"/>
                <w:szCs w:val="18"/>
              </w:rPr>
            </w:pPr>
            <w:r w:rsidRPr="00D72943">
              <w:rPr>
                <w:b/>
                <w:bCs/>
                <w:sz w:val="20"/>
                <w:szCs w:val="18"/>
              </w:rPr>
              <w:t>Liczba porządkowa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BA2BDA" w14:textId="77777777" w:rsidR="00D72943" w:rsidRPr="00D72943" w:rsidRDefault="00D72943" w:rsidP="00E769D3">
            <w:pPr>
              <w:rPr>
                <w:b/>
                <w:bCs/>
                <w:sz w:val="20"/>
                <w:szCs w:val="18"/>
              </w:rPr>
            </w:pPr>
            <w:r w:rsidRPr="00D72943">
              <w:rPr>
                <w:b/>
                <w:bCs/>
                <w:sz w:val="20"/>
                <w:szCs w:val="18"/>
              </w:rPr>
              <w:t>Nazwa kosztu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12FF2" w14:textId="77777777" w:rsidR="00D72943" w:rsidRPr="00D72943" w:rsidRDefault="00D72943" w:rsidP="00E769D3">
            <w:pPr>
              <w:rPr>
                <w:b/>
                <w:bCs/>
                <w:sz w:val="20"/>
                <w:szCs w:val="18"/>
              </w:rPr>
            </w:pPr>
            <w:r w:rsidRPr="00D72943">
              <w:rPr>
                <w:b/>
                <w:bCs/>
                <w:sz w:val="20"/>
                <w:szCs w:val="18"/>
              </w:rPr>
              <w:t>Szczegółowo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094A86" w14:textId="77777777" w:rsidR="00D72943" w:rsidRPr="00D72943" w:rsidRDefault="00D72943" w:rsidP="00E769D3">
            <w:pPr>
              <w:rPr>
                <w:b/>
                <w:bCs/>
                <w:sz w:val="20"/>
                <w:szCs w:val="18"/>
              </w:rPr>
            </w:pPr>
            <w:r w:rsidRPr="00D72943">
              <w:rPr>
                <w:b/>
                <w:bCs/>
                <w:sz w:val="20"/>
                <w:szCs w:val="18"/>
              </w:rPr>
              <w:t>Całkowita kwota brutto</w:t>
            </w:r>
          </w:p>
        </w:tc>
      </w:tr>
      <w:tr w:rsidR="00D72943" w:rsidRPr="00B37E4A" w14:paraId="6ABE7EF6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79BF3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167CDD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Honoraria za działania:</w:t>
            </w:r>
            <w:r w:rsidRPr="00D72943">
              <w:rPr>
                <w:sz w:val="20"/>
                <w:szCs w:val="18"/>
              </w:rPr>
              <w:br/>
              <w:t>merytoryczne, obsługę przedsięwzięcia , instruktorów/</w:t>
            </w:r>
            <w:proofErr w:type="spellStart"/>
            <w:r w:rsidRPr="00D72943">
              <w:rPr>
                <w:sz w:val="20"/>
                <w:szCs w:val="18"/>
              </w:rPr>
              <w:t>ek</w:t>
            </w:r>
            <w:proofErr w:type="spellEnd"/>
            <w:r w:rsidRPr="00D72943">
              <w:rPr>
                <w:sz w:val="20"/>
                <w:szCs w:val="18"/>
              </w:rPr>
              <w:t xml:space="preserve"> prowadzących warsztaty, twórców/twórczyń, artystów/</w:t>
            </w:r>
            <w:proofErr w:type="spellStart"/>
            <w:r w:rsidRPr="00D72943">
              <w:rPr>
                <w:sz w:val="20"/>
                <w:szCs w:val="18"/>
              </w:rPr>
              <w:t>ek</w:t>
            </w:r>
            <w:proofErr w:type="spellEnd"/>
            <w:r w:rsidRPr="00D72943">
              <w:rPr>
                <w:sz w:val="20"/>
                <w:szCs w:val="18"/>
              </w:rPr>
              <w:t>, konferansjerów/</w:t>
            </w:r>
            <w:proofErr w:type="spellStart"/>
            <w:r w:rsidRPr="00D72943">
              <w:rPr>
                <w:sz w:val="20"/>
                <w:szCs w:val="18"/>
              </w:rPr>
              <w:t>ek</w:t>
            </w:r>
            <w:proofErr w:type="spellEnd"/>
            <w:r w:rsidRPr="00D72943">
              <w:rPr>
                <w:sz w:val="20"/>
                <w:szCs w:val="18"/>
              </w:rPr>
              <w:t>, animatorów/</w:t>
            </w:r>
            <w:proofErr w:type="spellStart"/>
            <w:r w:rsidRPr="00D72943">
              <w:rPr>
                <w:sz w:val="20"/>
                <w:szCs w:val="18"/>
              </w:rPr>
              <w:t>ek</w:t>
            </w:r>
            <w:proofErr w:type="spellEnd"/>
            <w:r w:rsidRPr="00D72943">
              <w:rPr>
                <w:sz w:val="20"/>
                <w:szCs w:val="18"/>
              </w:rPr>
              <w:t>, obsługi technicznej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0FDFB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Opisz komu chcesz zapłacić (podaj rodzaj wydatku, np. prowadząca warsztat plastyczny - nie musisz podawać imion i nazwisk):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C5BE7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0B060057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199F9A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2.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C9090" w14:textId="5BD669C1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Zakup materiałów niezbędnych do realizacji projektu (z wyłączeniem sprzętu i wyposażenia, które nie zostaną zużyte w trakcie realizacji projektu, np. aparaty fotograficzne, karty pamięci, instrumenty muzyczne)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2D84E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Opisz ogólnie jakie materiały chcesz kupić: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0E2B5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452E74F0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47C122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3.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C8D951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Koszty wynajmu przestrzeni na potrzeby realizacji projektu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45D976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Opisz jakie przestrzenie chcesz wynająć: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B44E58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65FE5F41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8F567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4.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B3E91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Wynajem infrastruktury technicznej wraz z obsługą na potrzeby realizacji projektu.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9C2BD3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Opisz, co chcesz wynająć: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4A0DC0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4C121F78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93F04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5.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1366B4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Koszty promocji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57D098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Jakie: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EA42D2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39D55135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4E2CBC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6.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728F3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 xml:space="preserve">Koszty transportu materiałów </w:t>
            </w:r>
            <w:r w:rsidRPr="00D72943">
              <w:rPr>
                <w:sz w:val="20"/>
                <w:szCs w:val="18"/>
              </w:rPr>
              <w:br/>
              <w:t>i sprzętu (nie rozliczamy kosztów benzyny)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AC779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Jakie: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133496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  <w:tr w:rsidR="00D72943" w:rsidRPr="00B37E4A" w14:paraId="40844CA2" w14:textId="77777777" w:rsidTr="00E769D3"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993B9D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7.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90DC50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Inne, jakie: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0C094" w14:textId="77777777" w:rsidR="00D72943" w:rsidRPr="00D72943" w:rsidRDefault="00D72943" w:rsidP="00E769D3">
            <w:pPr>
              <w:rPr>
                <w:sz w:val="2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8CD99" w14:textId="77777777" w:rsidR="00D72943" w:rsidRPr="00D72943" w:rsidRDefault="00D72943" w:rsidP="00E769D3">
            <w:pPr>
              <w:rPr>
                <w:sz w:val="20"/>
                <w:szCs w:val="18"/>
              </w:rPr>
            </w:pPr>
            <w:r w:rsidRPr="00D72943">
              <w:rPr>
                <w:sz w:val="20"/>
                <w:szCs w:val="18"/>
              </w:rPr>
              <w:t>Wpisz kwotę</w:t>
            </w:r>
          </w:p>
        </w:tc>
      </w:tr>
    </w:tbl>
    <w:p w14:paraId="69165A1F" w14:textId="77777777" w:rsidR="00D72943" w:rsidRDefault="00D72943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193FF264" w14:textId="1494387F" w:rsidR="00D72943" w:rsidRPr="00D72943" w:rsidRDefault="00D72943" w:rsidP="00D72943">
      <w:pPr>
        <w:rPr>
          <w:sz w:val="28"/>
          <w:szCs w:val="24"/>
        </w:rPr>
      </w:pPr>
      <w:r w:rsidRPr="00D72943">
        <w:rPr>
          <w:b/>
          <w:bCs/>
          <w:sz w:val="28"/>
          <w:szCs w:val="24"/>
        </w:rPr>
        <w:lastRenderedPageBreak/>
        <w:t>Wyrażam zgodę na przetwarzanie przez Dzielnicowy Dom Kultury „Bronowice"  / „Węglin” w Lublinie w programie „Dzielnice Kultury” w</w:t>
      </w:r>
      <w:r>
        <w:rPr>
          <w:b/>
          <w:bCs/>
          <w:sz w:val="28"/>
          <w:szCs w:val="24"/>
        </w:rPr>
        <w:t> </w:t>
      </w:r>
      <w:r w:rsidRPr="00D72943">
        <w:rPr>
          <w:b/>
          <w:bCs/>
          <w:sz w:val="28"/>
          <w:szCs w:val="24"/>
        </w:rPr>
        <w:t xml:space="preserve">kategorii osób dorosłych oraz „Dzielnice Kultury - Młodzież Inspiruje Dzielnice” i przez Fundację Działań Edukacyjnych </w:t>
      </w:r>
      <w:proofErr w:type="spellStart"/>
      <w:r w:rsidRPr="00D72943">
        <w:rPr>
          <w:b/>
          <w:bCs/>
          <w:sz w:val="28"/>
          <w:szCs w:val="24"/>
        </w:rPr>
        <w:t>KReAdukacja</w:t>
      </w:r>
      <w:proofErr w:type="spellEnd"/>
      <w:r w:rsidRPr="00D72943">
        <w:rPr>
          <w:b/>
          <w:bCs/>
          <w:sz w:val="28"/>
          <w:szCs w:val="24"/>
        </w:rPr>
        <w:t xml:space="preserve"> w</w:t>
      </w:r>
      <w:r>
        <w:rPr>
          <w:b/>
          <w:bCs/>
          <w:sz w:val="28"/>
          <w:szCs w:val="24"/>
        </w:rPr>
        <w:t> </w:t>
      </w:r>
      <w:r w:rsidRPr="00D72943">
        <w:rPr>
          <w:b/>
          <w:bCs/>
          <w:sz w:val="28"/>
          <w:szCs w:val="24"/>
        </w:rPr>
        <w:t>programie „Dzielnice Kultury - Młodzież Inspiruje Dzielnice” podanych powyżej danych osobowych, w celu oceny projektu oraz przygotowania Porozumienia o współpracy w przypadku wybrania projektu do realizacji.</w:t>
      </w:r>
    </w:p>
    <w:p w14:paraId="291E6DF9" w14:textId="5D5D5FA1" w:rsidR="00D72943" w:rsidRPr="00D72943" w:rsidRDefault="00D72943" w:rsidP="00D72943">
      <w:pPr>
        <w:rPr>
          <w:b/>
          <w:bCs/>
          <w:sz w:val="28"/>
          <w:szCs w:val="24"/>
        </w:rPr>
      </w:pPr>
      <w:r w:rsidRPr="00D72943">
        <w:rPr>
          <w:b/>
          <w:bCs/>
          <w:sz w:val="28"/>
          <w:szCs w:val="24"/>
        </w:rPr>
        <w:t>Oświadczam, iż akceptuję Zasady współpracy w ramach programów „Dzielnice Kultury” i „Dzielnice Kultury - Młodzież Inspiruje Dzielnice” w</w:t>
      </w:r>
      <w:r>
        <w:rPr>
          <w:b/>
          <w:bCs/>
          <w:sz w:val="28"/>
          <w:szCs w:val="24"/>
        </w:rPr>
        <w:t> </w:t>
      </w:r>
      <w:r w:rsidRPr="00D72943">
        <w:rPr>
          <w:b/>
          <w:bCs/>
          <w:sz w:val="28"/>
          <w:szCs w:val="24"/>
        </w:rPr>
        <w:t>2024 roku i zapoznałem/</w:t>
      </w:r>
      <w:proofErr w:type="spellStart"/>
      <w:r w:rsidRPr="00D72943">
        <w:rPr>
          <w:b/>
          <w:bCs/>
          <w:sz w:val="28"/>
          <w:szCs w:val="24"/>
        </w:rPr>
        <w:t>am</w:t>
      </w:r>
      <w:proofErr w:type="spellEnd"/>
      <w:r w:rsidRPr="00D72943">
        <w:rPr>
          <w:b/>
          <w:bCs/>
          <w:sz w:val="28"/>
          <w:szCs w:val="24"/>
        </w:rPr>
        <w:t xml:space="preserve"> się z klauzulą informacyjną dot. przetwarzania moich danych osobowych. </w:t>
      </w:r>
    </w:p>
    <w:p w14:paraId="0F6DADB8" w14:textId="77777777" w:rsidR="00D72943" w:rsidRPr="00D72943" w:rsidRDefault="00D72943" w:rsidP="00D72943">
      <w:pPr>
        <w:rPr>
          <w:sz w:val="28"/>
          <w:szCs w:val="24"/>
        </w:rPr>
      </w:pPr>
    </w:p>
    <w:p w14:paraId="1E924E1B" w14:textId="7DAE3186" w:rsidR="00E7374C" w:rsidRPr="00D72943" w:rsidRDefault="00D72943" w:rsidP="00D72943">
      <w:pPr>
        <w:rPr>
          <w:sz w:val="28"/>
          <w:szCs w:val="24"/>
        </w:rPr>
      </w:pPr>
      <w:r w:rsidRPr="00D72943">
        <w:rPr>
          <w:sz w:val="28"/>
          <w:szCs w:val="24"/>
        </w:rPr>
        <w:t>PODPIS</w:t>
      </w:r>
    </w:p>
    <w:sectPr w:rsidR="00E7374C" w:rsidRPr="00D729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17EA" w14:textId="77777777" w:rsidR="00A92F59" w:rsidRDefault="00A92F59" w:rsidP="00D72943">
      <w:pPr>
        <w:spacing w:after="0" w:line="240" w:lineRule="auto"/>
      </w:pPr>
      <w:r>
        <w:separator/>
      </w:r>
    </w:p>
  </w:endnote>
  <w:endnote w:type="continuationSeparator" w:id="0">
    <w:p w14:paraId="46A54139" w14:textId="77777777" w:rsidR="00A92F59" w:rsidRDefault="00A92F59" w:rsidP="00D7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6332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773E42" w14:textId="0577321B" w:rsidR="00D72943" w:rsidRPr="00D72943" w:rsidRDefault="00D72943" w:rsidP="00D72943">
            <w:pPr>
              <w:jc w:val="right"/>
            </w:pPr>
            <w:r w:rsidRPr="00D72943">
              <w:t xml:space="preserve">Strona </w:t>
            </w:r>
            <w:r w:rsidRPr="00D72943">
              <w:rPr>
                <w:szCs w:val="24"/>
              </w:rPr>
              <w:fldChar w:fldCharType="begin"/>
            </w:r>
            <w:r w:rsidRPr="00D72943">
              <w:instrText>PAGE</w:instrText>
            </w:r>
            <w:r w:rsidRPr="00D72943">
              <w:rPr>
                <w:szCs w:val="24"/>
              </w:rPr>
              <w:fldChar w:fldCharType="separate"/>
            </w:r>
            <w:r w:rsidRPr="00D72943">
              <w:t>2</w:t>
            </w:r>
            <w:r w:rsidRPr="00D72943">
              <w:rPr>
                <w:szCs w:val="24"/>
              </w:rPr>
              <w:fldChar w:fldCharType="end"/>
            </w:r>
            <w:r w:rsidRPr="00D72943">
              <w:t xml:space="preserve"> z </w:t>
            </w:r>
            <w:r w:rsidRPr="00D72943">
              <w:rPr>
                <w:szCs w:val="24"/>
              </w:rPr>
              <w:fldChar w:fldCharType="begin"/>
            </w:r>
            <w:r w:rsidRPr="00D72943">
              <w:instrText>NUMPAGES</w:instrText>
            </w:r>
            <w:r w:rsidRPr="00D72943">
              <w:rPr>
                <w:szCs w:val="24"/>
              </w:rPr>
              <w:fldChar w:fldCharType="separate"/>
            </w:r>
            <w:r w:rsidRPr="00D72943">
              <w:t>2</w:t>
            </w:r>
            <w:r w:rsidRPr="00D72943">
              <w:rPr>
                <w:szCs w:val="24"/>
              </w:rPr>
              <w:fldChar w:fldCharType="end"/>
            </w:r>
          </w:p>
        </w:sdtContent>
      </w:sdt>
    </w:sdtContent>
  </w:sdt>
  <w:p w14:paraId="436BFCD9" w14:textId="77777777" w:rsidR="00D72943" w:rsidRDefault="00D729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884E" w14:textId="77777777" w:rsidR="00A92F59" w:rsidRDefault="00A92F59" w:rsidP="00D72943">
      <w:pPr>
        <w:spacing w:after="0" w:line="240" w:lineRule="auto"/>
      </w:pPr>
      <w:r>
        <w:separator/>
      </w:r>
    </w:p>
  </w:footnote>
  <w:footnote w:type="continuationSeparator" w:id="0">
    <w:p w14:paraId="41DC2706" w14:textId="77777777" w:rsidR="00A92F59" w:rsidRDefault="00A92F59" w:rsidP="00D7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19D5"/>
    <w:multiLevelType w:val="hybridMultilevel"/>
    <w:tmpl w:val="68F05984"/>
    <w:lvl w:ilvl="0" w:tplc="7FFE9D7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4FA4"/>
    <w:multiLevelType w:val="hybridMultilevel"/>
    <w:tmpl w:val="2C3C64DC"/>
    <w:lvl w:ilvl="0" w:tplc="EC3C4278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E4341"/>
    <w:multiLevelType w:val="hybridMultilevel"/>
    <w:tmpl w:val="4358E55E"/>
    <w:lvl w:ilvl="0" w:tplc="7FFE9D7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750EA22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20BFA"/>
    <w:multiLevelType w:val="hybridMultilevel"/>
    <w:tmpl w:val="60F2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85515">
    <w:abstractNumId w:val="3"/>
  </w:num>
  <w:num w:numId="2" w16cid:durableId="1927877557">
    <w:abstractNumId w:val="2"/>
  </w:num>
  <w:num w:numId="3" w16cid:durableId="1207452926">
    <w:abstractNumId w:val="0"/>
  </w:num>
  <w:num w:numId="4" w16cid:durableId="61933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43"/>
    <w:rsid w:val="000850CA"/>
    <w:rsid w:val="005E38AB"/>
    <w:rsid w:val="005F389B"/>
    <w:rsid w:val="00A92F59"/>
    <w:rsid w:val="00BB2B13"/>
    <w:rsid w:val="00D72943"/>
    <w:rsid w:val="00E17A43"/>
    <w:rsid w:val="00E7374C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F2A"/>
  <w15:chartTrackingRefBased/>
  <w15:docId w15:val="{52C2BD23-09CC-4C47-870C-77BB48FE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943"/>
    <w:pPr>
      <w:spacing w:line="36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2943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2943"/>
    <w:pPr>
      <w:keepNext/>
      <w:keepLines/>
      <w:spacing w:before="960" w:after="12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F389B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72943"/>
    <w:rPr>
      <w:rFonts w:ascii="Lato" w:eastAsiaTheme="majorEastAsia" w:hAnsi="Lato" w:cstheme="majorBidi"/>
      <w:b/>
      <w:bCs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389B"/>
    <w:rPr>
      <w:rFonts w:asciiTheme="minorHAnsi" w:eastAsiaTheme="majorEastAsia" w:hAnsiTheme="min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2943"/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D729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943"/>
    <w:rPr>
      <w:rFonts w:ascii="Lato" w:hAnsi="Lato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43"/>
    <w:rPr>
      <w:rFonts w:ascii="Lato" w:hAnsi="La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współpracy w ramach programu</dc:title>
  <dc:subject/>
  <dc:creator>Wydział Kultury UM Lublin</dc:creator>
  <cp:keywords/>
  <dc:description/>
  <cp:lastModifiedBy>Rafał Lis</cp:lastModifiedBy>
  <cp:revision>1</cp:revision>
  <dcterms:created xsi:type="dcterms:W3CDTF">2024-02-26T13:19:00Z</dcterms:created>
  <dcterms:modified xsi:type="dcterms:W3CDTF">2024-02-26T13:25:00Z</dcterms:modified>
</cp:coreProperties>
</file>